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宋体" w:cs="宋体"/>
          <w:sz w:val="28"/>
          <w:szCs w:val="28"/>
          <w:lang w:val="en-US"/>
        </w:rPr>
      </w:pPr>
      <w:bookmarkStart w:id="0" w:name="_GoBack"/>
      <w:r>
        <w:rPr>
          <w:rFonts w:hint="eastAsia" w:ascii="宋体" w:hAnsi="Times New Roman" w:cs="宋体"/>
          <w:sz w:val="28"/>
          <w:szCs w:val="28"/>
          <w:lang w:val="en-US" w:eastAsia="zh-CN"/>
        </w:rPr>
        <w:t>指南方向代码：</w:t>
      </w:r>
      <w:sdt>
        <w:sdtPr>
          <w:rPr>
            <w:rFonts w:hint="eastAsia" w:ascii="宋体" w:hAnsi="Times New Roman" w:eastAsia="宋体" w:cs="宋体"/>
            <w:kern w:val="2"/>
            <w:sz w:val="28"/>
            <w:szCs w:val="28"/>
            <w:lang w:val="en-US" w:eastAsia="zh-CN" w:bidi="ar-SA"/>
          </w:rPr>
          <w:id w:val="147469735"/>
          <w:placeholder>
            <w:docPart w:val="{50d0f15b-addf-4d8b-bef7-ad01a63522ad}"/>
          </w:placeholder>
        </w:sdtPr>
        <w:sdtEndPr>
          <w:rPr>
            <w:rFonts w:hint="eastAsia" w:ascii="宋体" w:hAnsi="Times New Roman" w:eastAsia="宋体" w:cs="宋体"/>
            <w:kern w:val="2"/>
            <w:sz w:val="28"/>
            <w:szCs w:val="28"/>
            <w:lang w:val="en-US" w:eastAsia="zh-CN" w:bidi="ar-SA"/>
          </w:rPr>
        </w:sdtEndPr>
        <w:sdtContent>
          <w:permStart w:id="0" w:edGrp="everyone"/>
          <w:r>
            <w:rPr>
              <w:rFonts w:hint="eastAsia" w:ascii="宋体" w:hAnsi="Times New Roman" w:cs="宋体"/>
              <w:kern w:val="2"/>
              <w:sz w:val="28"/>
              <w:szCs w:val="28"/>
              <w:lang w:val="en-US" w:eastAsia="zh-CN" w:bidi="ar-SA"/>
            </w:rPr>
            <w:t xml:space="preserve">   </w:t>
          </w:r>
          <w:permEnd w:id="0"/>
        </w:sdtContent>
      </w:sdt>
      <w:bookmarkEnd w:id="0"/>
    </w:p>
    <w:tbl>
      <w:tblPr>
        <w:tblStyle w:val="7"/>
        <w:tblW w:w="0" w:type="auto"/>
        <w:tblInd w:w="63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评审代号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专家签字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szCs w:val="21"/>
          <w:lang w:val="zh-CN"/>
        </w:rPr>
      </w:pPr>
    </w:p>
    <w:p>
      <w:pPr>
        <w:autoSpaceDE w:val="0"/>
        <w:autoSpaceDN w:val="0"/>
        <w:adjustRightInd w:val="0"/>
        <w:rPr>
          <w:szCs w:val="21"/>
          <w:lang w:val="zh-CN"/>
        </w:rPr>
      </w:pPr>
    </w:p>
    <w:p>
      <w:pPr>
        <w:autoSpaceDE w:val="0"/>
        <w:autoSpaceDN w:val="0"/>
        <w:adjustRightInd w:val="0"/>
        <w:rPr>
          <w:szCs w:val="21"/>
          <w:lang w:val="zh-CN"/>
        </w:rPr>
      </w:pPr>
    </w:p>
    <w:p>
      <w:pPr>
        <w:autoSpaceDE w:val="0"/>
        <w:autoSpaceDN w:val="0"/>
        <w:adjustRightInd w:val="0"/>
        <w:spacing w:after="360"/>
        <w:jc w:val="center"/>
        <w:rPr>
          <w:rFonts w:eastAsia="华文中宋"/>
          <w:sz w:val="52"/>
          <w:szCs w:val="52"/>
          <w:lang w:val="zh-CN"/>
        </w:rPr>
      </w:pPr>
      <w:r>
        <w:rPr>
          <w:rFonts w:hint="eastAsia" w:ascii="华文中宋" w:eastAsia="华文中宋" w:cs="华文中宋"/>
          <w:sz w:val="52"/>
          <w:szCs w:val="52"/>
          <w:lang w:val="zh-CN"/>
        </w:rPr>
        <w:t>南京市软科学研究计划项目</w:t>
      </w:r>
    </w:p>
    <w:p>
      <w:pPr>
        <w:autoSpaceDE w:val="0"/>
        <w:autoSpaceDN w:val="0"/>
        <w:adjustRightInd w:val="0"/>
        <w:spacing w:after="360"/>
        <w:jc w:val="center"/>
        <w:rPr>
          <w:rFonts w:eastAsia="华文中宋"/>
          <w:b/>
          <w:bCs/>
          <w:sz w:val="72"/>
          <w:szCs w:val="72"/>
          <w:lang w:val="zh-CN"/>
        </w:rPr>
      </w:pPr>
      <w:r>
        <w:rPr>
          <w:rFonts w:hint="eastAsia" w:ascii="华文中宋" w:eastAsia="华文中宋" w:cs="华文中宋"/>
          <w:b/>
          <w:bCs/>
          <w:sz w:val="72"/>
          <w:szCs w:val="72"/>
          <w:lang w:val="zh-CN"/>
        </w:rPr>
        <w:t>申</w:t>
      </w:r>
      <w:r>
        <w:rPr>
          <w:rFonts w:eastAsia="华文中宋"/>
          <w:b/>
          <w:bCs/>
          <w:sz w:val="72"/>
          <w:szCs w:val="72"/>
          <w:lang w:val="zh-CN"/>
        </w:rPr>
        <w:t xml:space="preserve"> </w:t>
      </w:r>
      <w:r>
        <w:rPr>
          <w:rFonts w:hint="eastAsia" w:ascii="华文中宋" w:eastAsia="华文中宋" w:cs="华文中宋"/>
          <w:b/>
          <w:bCs/>
          <w:sz w:val="72"/>
          <w:szCs w:val="72"/>
          <w:lang w:val="zh-CN"/>
        </w:rPr>
        <w:t>请</w:t>
      </w:r>
      <w:r>
        <w:rPr>
          <w:rFonts w:eastAsia="华文中宋"/>
          <w:b/>
          <w:bCs/>
          <w:sz w:val="72"/>
          <w:szCs w:val="72"/>
          <w:lang w:val="zh-CN"/>
        </w:rPr>
        <w:t xml:space="preserve"> </w:t>
      </w:r>
      <w:r>
        <w:rPr>
          <w:rFonts w:hint="eastAsia" w:ascii="华文中宋" w:eastAsia="华文中宋" w:cs="华文中宋"/>
          <w:b/>
          <w:bCs/>
          <w:sz w:val="72"/>
          <w:szCs w:val="72"/>
          <w:lang w:val="zh-CN"/>
        </w:rPr>
        <w:t>书</w:t>
      </w:r>
    </w:p>
    <w:p>
      <w:pPr>
        <w:autoSpaceDE w:val="0"/>
        <w:autoSpaceDN w:val="0"/>
        <w:adjustRightInd w:val="0"/>
        <w:spacing w:after="960"/>
        <w:jc w:val="center"/>
        <w:rPr>
          <w:rFonts w:eastAsia="楷体_GB2312"/>
          <w:b/>
          <w:bCs/>
          <w:sz w:val="40"/>
          <w:szCs w:val="40"/>
          <w:lang w:val="zh-CN"/>
        </w:rPr>
      </w:pPr>
      <w:r>
        <w:rPr>
          <w:rFonts w:hint="eastAsia" w:ascii="楷体_GB2312" w:eastAsia="楷体_GB2312" w:cs="楷体_GB2312"/>
          <w:b/>
          <w:bCs/>
          <w:sz w:val="40"/>
          <w:szCs w:val="40"/>
          <w:lang w:val="zh-CN"/>
        </w:rPr>
        <w:t>（第一部分）</w:t>
      </w:r>
    </w:p>
    <w:p>
      <w:pPr>
        <w:autoSpaceDE w:val="0"/>
        <w:autoSpaceDN w:val="0"/>
        <w:adjustRightInd w:val="0"/>
        <w:rPr>
          <w:rFonts w:eastAsia="楷体_GB2312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eastAsia="楷体_GB2312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eastAsia="楷体_GB2312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eastAsia="楷体_GB2312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left="420"/>
        <w:rPr>
          <w:rFonts w:eastAsia="仿宋_GB2312"/>
          <w:szCs w:val="21"/>
          <w:lang w:val="zh-CN"/>
        </w:rPr>
      </w:pPr>
      <w:r>
        <w:rPr>
          <w:rFonts w:hint="eastAsia" w:ascii="黑体" w:eastAsia="黑体" w:cs="黑体"/>
          <w:sz w:val="36"/>
          <w:szCs w:val="36"/>
          <w:lang w:val="zh-CN"/>
        </w:rPr>
        <w:t>项目名称：</w:t>
      </w:r>
      <w:r>
        <w:rPr>
          <w:rFonts w:ascii="仿宋_GB2312" w:eastAsia="仿宋_GB2312" w:cs="仿宋_GB2312"/>
          <w:sz w:val="28"/>
          <w:szCs w:val="28"/>
          <w:u w:val="single"/>
          <w:lang w:val="zh-CN"/>
        </w:rPr>
        <w:t xml:space="preserve"> </w:t>
      </w:r>
      <w:sdt>
        <w:sdtPr>
          <w:rPr>
            <w:rFonts w:ascii="仿宋_GB2312" w:eastAsia="仿宋_GB2312" w:cs="仿宋_GB2312"/>
            <w:sz w:val="28"/>
            <w:szCs w:val="28"/>
            <w:u w:val="single"/>
            <w:lang w:val="zh-CN"/>
          </w:rPr>
          <w:id w:val="1368716342"/>
          <w:placeholder>
            <w:docPart w:val="DefaultPlaceholder_1082065158"/>
          </w:placeholder>
          <w:text w:multiLine="1"/>
        </w:sdtPr>
        <w:sdtEndPr>
          <w:rPr>
            <w:rFonts w:ascii="仿宋_GB2312" w:eastAsia="仿宋_GB2312" w:cs="仿宋_GB2312"/>
            <w:sz w:val="28"/>
            <w:szCs w:val="28"/>
            <w:u w:val="single"/>
            <w:lang w:val="zh-CN"/>
          </w:rPr>
        </w:sdtEndPr>
        <w:sdtContent>
          <w:permStart w:id="1" w:edGrp="everyone"/>
          <w:r>
            <w:rPr>
              <w:rFonts w:hint="eastAsia" w:ascii="仿宋_GB2312" w:eastAsia="仿宋_GB2312" w:cs="仿宋_GB2312"/>
              <w:sz w:val="28"/>
              <w:szCs w:val="28"/>
              <w:u w:val="single"/>
              <w:lang w:val="zh-CN"/>
            </w:rPr>
            <w:t xml:space="preserve">    </w:t>
          </w:r>
          <w:permEnd w:id="1"/>
        </w:sdtContent>
      </w:sdt>
      <w:r>
        <w:rPr>
          <w:rFonts w:ascii="宋体" w:hAnsi="宋体" w:cs="仿宋_GB2312"/>
          <w:sz w:val="24"/>
          <w:u w:val="single"/>
          <w:lang w:val="zh-CN"/>
        </w:rPr>
        <w:t xml:space="preserve">                                   </w:t>
      </w:r>
    </w:p>
    <w:p>
      <w:pPr>
        <w:autoSpaceDE w:val="0"/>
        <w:autoSpaceDN w:val="0"/>
        <w:adjustRightInd w:val="0"/>
        <w:rPr>
          <w:rFonts w:eastAsia="仿宋_GB2312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eastAsia="仿宋_GB2312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eastAsia="仿宋_GB2312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eastAsia="仿宋_GB2312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eastAsia="仿宋_GB2312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eastAsia="仿宋_GB2312"/>
          <w:szCs w:val="21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eastAsia="华文中宋"/>
          <w:b/>
          <w:bCs/>
          <w:sz w:val="44"/>
          <w:szCs w:val="44"/>
          <w:lang w:val="zh-CN"/>
        </w:rPr>
      </w:pPr>
      <w:r>
        <w:rPr>
          <w:rFonts w:hint="eastAsia" w:ascii="华文中宋" w:eastAsia="华文中宋" w:cs="华文中宋"/>
          <w:b/>
          <w:bCs/>
          <w:sz w:val="44"/>
          <w:szCs w:val="44"/>
          <w:lang w:val="zh-CN"/>
        </w:rPr>
        <w:t>南京市科学技术局印制</w:t>
      </w:r>
    </w:p>
    <w:p>
      <w:pPr>
        <w:rPr>
          <w:lang w:val="zh-CN"/>
        </w:rPr>
      </w:pPr>
      <w:r>
        <w:rPr>
          <w:lang w:val="zh-CN"/>
        </w:rPr>
        <w:br w:type="page"/>
      </w:r>
    </w:p>
    <w:p>
      <w:pPr>
        <w:pStyle w:val="2"/>
        <w:rPr>
          <w:color w:val="FFFFFF"/>
          <w:lang w:val="zh-CN"/>
        </w:rPr>
      </w:pPr>
      <w:r>
        <w:rPr>
          <w:rFonts w:hint="eastAsia"/>
          <w:lang w:val="zh-CN"/>
        </w:rPr>
        <w:t>一、研究目的、意义及背景阐述</w:t>
      </w:r>
      <w:r>
        <w:rPr>
          <w:rFonts w:hint="eastAsia"/>
          <w:color w:val="FFFFFF"/>
          <w:lang w:val="zh-CN"/>
        </w:rPr>
        <w:t>（文档标题）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sdt>
          <w:sdtPr>
            <w:rPr>
              <w:rFonts w:ascii="宋体" w:hAnsi="宋体" w:cs="仿宋_GB2312"/>
              <w:sz w:val="24"/>
              <w:lang w:val="zh-CN"/>
            </w:rPr>
            <w:id w:val="698282692"/>
            <w:placeholder>
              <w:docPart w:val="DefaultPlaceholder_1082065158"/>
            </w:placeholder>
          </w:sdtPr>
          <w:sdtEndPr>
            <w:rPr>
              <w:rFonts w:ascii="宋体" w:hAnsi="宋体" w:cs="仿宋_GB2312"/>
              <w:sz w:val="24"/>
              <w:lang w:val="zh-CN"/>
            </w:rPr>
          </w:sdtEndPr>
          <w:sdtContent>
            <w:tc>
              <w:tcPr>
                <w:tcW w:w="8856" w:type="dxa"/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宋体" w:hAnsi="宋体" w:cs="仿宋_GB2312"/>
                    <w:sz w:val="24"/>
                    <w:lang w:val="zh-CN"/>
                  </w:rPr>
                </w:pPr>
                <w:permStart w:id="2" w:edGrp="everyone" w:colFirst="0" w:colLast="0"/>
                <w:r>
                  <w:rPr>
                    <w:rFonts w:hint="eastAsia" w:ascii="宋体" w:hAnsi="宋体" w:cs="仿宋_GB2312"/>
                    <w:sz w:val="24"/>
                    <w:lang w:val="zh-CN"/>
                  </w:rPr>
                  <w:t xml:space="preserve">    </w:t>
                </w:r>
              </w:p>
            </w:tc>
          </w:sdtContent>
        </w:sdt>
      </w:tr>
      <w:permEnd w:id="2"/>
    </w:tbl>
    <w:p>
      <w:pPr>
        <w:rPr>
          <w:lang w:val="zh-CN"/>
        </w:rPr>
      </w:pPr>
      <w:r>
        <w:rPr>
          <w:lang w:val="zh-CN"/>
        </w:rPr>
        <w:br w:type="page"/>
      </w: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二、国内外相关研究及文献综述</w:t>
      </w:r>
      <w:r>
        <w:rPr>
          <w:rFonts w:hint="eastAsia"/>
          <w:color w:val="FFFFFF"/>
          <w:lang w:val="zh-CN"/>
        </w:rPr>
        <w:t>（文档标题）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sdt>
          <w:sdtPr>
            <w:rPr>
              <w:rFonts w:ascii="宋体" w:hAnsi="宋体" w:cs="仿宋_GB2312"/>
              <w:sz w:val="24"/>
              <w:lang w:val="zh-CN"/>
            </w:rPr>
            <w:id w:val="511423505"/>
            <w:placeholder>
              <w:docPart w:val="DefaultPlaceholder_1082065158"/>
            </w:placeholder>
          </w:sdtPr>
          <w:sdtEndPr>
            <w:rPr>
              <w:rFonts w:ascii="宋体" w:hAnsi="宋体" w:cs="仿宋_GB2312"/>
              <w:sz w:val="24"/>
              <w:lang w:val="zh-CN"/>
            </w:rPr>
          </w:sdtEndPr>
          <w:sdtContent>
            <w:tc>
              <w:tcPr>
                <w:tcW w:w="8856" w:type="dxa"/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宋体" w:hAnsi="宋体" w:cs="仿宋_GB2312"/>
                    <w:sz w:val="24"/>
                    <w:lang w:val="zh-CN"/>
                  </w:rPr>
                </w:pPr>
                <w:permStart w:id="3" w:edGrp="everyone" w:colFirst="0" w:colLast="0"/>
                <w:r>
                  <w:rPr>
                    <w:rFonts w:hint="eastAsia" w:ascii="宋体" w:hAnsi="宋体" w:cs="仿宋_GB2312"/>
                    <w:sz w:val="24"/>
                    <w:lang w:val="zh-CN"/>
                  </w:rPr>
                  <w:t xml:space="preserve">    </w:t>
                </w:r>
              </w:p>
            </w:tc>
          </w:sdtContent>
        </w:sdt>
      </w:tr>
      <w:permEnd w:id="3"/>
    </w:tbl>
    <w:p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 w:cs="黑体"/>
          <w:sz w:val="30"/>
          <w:szCs w:val="30"/>
          <w:lang w:val="zh-CN"/>
        </w:rPr>
      </w:pPr>
      <w:r>
        <w:rPr>
          <w:rFonts w:ascii="黑体" w:eastAsia="黑体" w:cs="黑体"/>
          <w:sz w:val="30"/>
          <w:szCs w:val="30"/>
          <w:lang w:val="zh-CN"/>
        </w:rPr>
        <w:br w:type="page"/>
      </w: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三、主要研究内容，重点和难点分析</w:t>
      </w:r>
      <w:r>
        <w:rPr>
          <w:rFonts w:hint="eastAsia"/>
          <w:color w:val="FFFFFF"/>
          <w:lang w:val="zh-CN"/>
        </w:rPr>
        <w:t>（文档标题）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sdt>
          <w:sdtPr>
            <w:rPr>
              <w:rFonts w:ascii="宋体" w:hAnsi="宋体" w:cs="仿宋_GB2312"/>
              <w:sz w:val="24"/>
              <w:lang w:val="zh-CN"/>
            </w:rPr>
            <w:id w:val="-583908609"/>
            <w:placeholder>
              <w:docPart w:val="DefaultPlaceholder_1082065158"/>
            </w:placeholder>
          </w:sdtPr>
          <w:sdtEndPr>
            <w:rPr>
              <w:rFonts w:ascii="宋体" w:hAnsi="宋体" w:cs="仿宋_GB2312"/>
              <w:sz w:val="24"/>
              <w:lang w:val="zh-CN"/>
            </w:rPr>
          </w:sdtEndPr>
          <w:sdtContent>
            <w:tc>
              <w:tcPr>
                <w:tcW w:w="8856" w:type="dxa"/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宋体" w:hAnsi="宋体" w:cs="仿宋_GB2312"/>
                    <w:sz w:val="24"/>
                    <w:lang w:val="zh-CN"/>
                  </w:rPr>
                </w:pPr>
                <w:permStart w:id="4" w:edGrp="everyone" w:colFirst="0" w:colLast="0"/>
                <w:r>
                  <w:rPr>
                    <w:rFonts w:hint="eastAsia" w:ascii="宋体" w:hAnsi="宋体" w:cs="仿宋_GB2312"/>
                    <w:sz w:val="24"/>
                    <w:lang w:val="zh-CN"/>
                  </w:rPr>
                  <w:t xml:space="preserve">    </w:t>
                </w:r>
              </w:p>
            </w:tc>
          </w:sdtContent>
        </w:sdt>
      </w:tr>
      <w:permEnd w:id="4"/>
    </w:tbl>
    <w:p>
      <w:pPr>
        <w:autoSpaceDE w:val="0"/>
        <w:autoSpaceDN w:val="0"/>
        <w:adjustRightInd w:val="0"/>
        <w:rPr>
          <w:rFonts w:ascii="黑体" w:eastAsia="黑体" w:cs="黑体"/>
          <w:sz w:val="30"/>
          <w:szCs w:val="30"/>
          <w:lang w:val="zh-CN"/>
        </w:rPr>
      </w:pPr>
      <w:r>
        <w:rPr>
          <w:rFonts w:ascii="黑体" w:eastAsia="黑体" w:cs="黑体"/>
          <w:sz w:val="30"/>
          <w:szCs w:val="30"/>
          <w:lang w:val="zh-CN"/>
        </w:rPr>
        <w:br w:type="page"/>
      </w: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四、本项目研究的主要思想、观点和理论方法</w:t>
      </w:r>
      <w:r>
        <w:rPr>
          <w:rFonts w:hint="eastAsia"/>
          <w:color w:val="FFFFFF"/>
          <w:lang w:val="zh-CN"/>
        </w:rPr>
        <w:t>（文档标题）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sdt>
          <w:sdtPr>
            <w:rPr>
              <w:rFonts w:ascii="宋体" w:hAnsi="宋体" w:cs="仿宋_GB2312"/>
              <w:sz w:val="24"/>
              <w:lang w:val="zh-CN"/>
            </w:rPr>
            <w:id w:val="83809515"/>
            <w:placeholder>
              <w:docPart w:val="DefaultPlaceholder_1082065158"/>
            </w:placeholder>
          </w:sdtPr>
          <w:sdtEndPr>
            <w:rPr>
              <w:rFonts w:ascii="宋体" w:hAnsi="宋体" w:cs="仿宋_GB2312"/>
              <w:sz w:val="24"/>
              <w:lang w:val="zh-CN"/>
            </w:rPr>
          </w:sdtEndPr>
          <w:sdtContent>
            <w:tc>
              <w:tcPr>
                <w:tcW w:w="8856" w:type="dxa"/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宋体" w:hAnsi="宋体" w:cs="仿宋_GB2312"/>
                    <w:sz w:val="24"/>
                    <w:lang w:val="zh-CN"/>
                  </w:rPr>
                </w:pPr>
                <w:permStart w:id="5" w:edGrp="everyone" w:colFirst="0" w:colLast="0"/>
                <w:r>
                  <w:rPr>
                    <w:rFonts w:hint="eastAsia" w:ascii="宋体" w:hAnsi="宋体" w:cs="仿宋_GB2312"/>
                    <w:sz w:val="24"/>
                    <w:lang w:val="zh-CN"/>
                  </w:rPr>
                  <w:t xml:space="preserve">    </w:t>
                </w:r>
              </w:p>
            </w:tc>
          </w:sdtContent>
        </w:sdt>
      </w:tr>
      <w:permEnd w:id="5"/>
    </w:tbl>
    <w:p>
      <w:pPr>
        <w:autoSpaceDE w:val="0"/>
        <w:autoSpaceDN w:val="0"/>
        <w:adjustRightInd w:val="0"/>
        <w:rPr>
          <w:rFonts w:ascii="黑体" w:eastAsia="黑体" w:cs="黑体"/>
          <w:sz w:val="30"/>
          <w:szCs w:val="30"/>
          <w:lang w:val="zh-CN"/>
        </w:rPr>
      </w:pPr>
      <w:r>
        <w:rPr>
          <w:rFonts w:ascii="黑体" w:eastAsia="黑体" w:cs="黑体"/>
          <w:sz w:val="30"/>
          <w:szCs w:val="30"/>
          <w:lang w:val="zh-CN"/>
        </w:rPr>
        <w:br w:type="page"/>
      </w: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五、研究方案（技术路线）</w:t>
      </w:r>
      <w:r>
        <w:rPr>
          <w:rFonts w:hint="eastAsia"/>
          <w:color w:val="FFFFFF"/>
          <w:lang w:val="zh-CN"/>
        </w:rPr>
        <w:t>（文档标题）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sdt>
          <w:sdtPr>
            <w:rPr>
              <w:rFonts w:ascii="宋体" w:hAnsi="宋体" w:cs="仿宋_GB2312"/>
              <w:sz w:val="24"/>
              <w:lang w:val="zh-CN"/>
            </w:rPr>
            <w:id w:val="1972327855"/>
            <w:placeholder>
              <w:docPart w:val="DefaultPlaceholder_1082065158"/>
            </w:placeholder>
          </w:sdtPr>
          <w:sdtEndPr>
            <w:rPr>
              <w:rFonts w:ascii="宋体" w:hAnsi="宋体" w:cs="仿宋_GB2312"/>
              <w:sz w:val="24"/>
              <w:lang w:val="zh-CN"/>
            </w:rPr>
          </w:sdtEndPr>
          <w:sdtContent>
            <w:tc>
              <w:tcPr>
                <w:tcW w:w="8856" w:type="dxa"/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宋体" w:hAnsi="宋体" w:cs="仿宋_GB2312"/>
                    <w:sz w:val="24"/>
                    <w:lang w:val="zh-CN"/>
                  </w:rPr>
                </w:pPr>
                <w:permStart w:id="6" w:edGrp="everyone" w:colFirst="0" w:colLast="0"/>
                <w:r>
                  <w:rPr>
                    <w:rFonts w:hint="eastAsia" w:ascii="宋体" w:hAnsi="宋体" w:cs="仿宋_GB2312"/>
                    <w:sz w:val="24"/>
                    <w:lang w:val="zh-CN"/>
                  </w:rPr>
                  <w:t xml:space="preserve">    </w:t>
                </w:r>
              </w:p>
            </w:tc>
          </w:sdtContent>
        </w:sdt>
      </w:tr>
      <w:permEnd w:id="6"/>
    </w:tbl>
    <w:p>
      <w:pPr>
        <w:autoSpaceDE w:val="0"/>
        <w:autoSpaceDN w:val="0"/>
        <w:adjustRightInd w:val="0"/>
        <w:rPr>
          <w:rFonts w:ascii="黑体" w:eastAsia="黑体" w:cs="黑体"/>
          <w:sz w:val="30"/>
          <w:szCs w:val="30"/>
          <w:lang w:val="zh-CN"/>
        </w:rPr>
      </w:pPr>
      <w:r>
        <w:rPr>
          <w:rFonts w:ascii="黑体" w:eastAsia="黑体" w:cs="黑体"/>
          <w:sz w:val="30"/>
          <w:szCs w:val="30"/>
          <w:lang w:val="zh-CN"/>
        </w:rPr>
        <w:br w:type="page"/>
      </w: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六、计划进度及相应阶段工作内容</w:t>
      </w:r>
      <w:r>
        <w:rPr>
          <w:rFonts w:hint="eastAsia"/>
          <w:color w:val="FFFFFF"/>
          <w:lang w:val="zh-CN"/>
        </w:rPr>
        <w:t>（文档标题）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0" w:hRule="atLeast"/>
        </w:trPr>
        <w:sdt>
          <w:sdtPr>
            <w:rPr>
              <w:rFonts w:ascii="宋体" w:hAnsi="宋体" w:cs="仿宋_GB2312"/>
              <w:sz w:val="24"/>
              <w:lang w:val="zh-CN"/>
            </w:rPr>
            <w:id w:val="-1225682748"/>
            <w:placeholder>
              <w:docPart w:val="DefaultPlaceholder_1082065158"/>
            </w:placeholder>
          </w:sdtPr>
          <w:sdtEndPr>
            <w:rPr>
              <w:rFonts w:ascii="宋体" w:hAnsi="宋体" w:cs="仿宋_GB2312"/>
              <w:sz w:val="24"/>
              <w:lang w:val="zh-CN"/>
            </w:rPr>
          </w:sdtEndPr>
          <w:sdtContent>
            <w:tc>
              <w:tcPr>
                <w:tcW w:w="8856" w:type="dxa"/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宋体" w:hAnsi="宋体" w:cs="仿宋_GB2312"/>
                    <w:sz w:val="24"/>
                    <w:lang w:val="zh-CN"/>
                  </w:rPr>
                </w:pPr>
                <w:permStart w:id="7" w:edGrp="everyone" w:colFirst="0" w:colLast="0"/>
                <w:r>
                  <w:rPr>
                    <w:rFonts w:hint="eastAsia" w:ascii="宋体" w:hAnsi="宋体" w:cs="仿宋_GB2312"/>
                    <w:sz w:val="24"/>
                    <w:lang w:val="zh-CN"/>
                  </w:rPr>
                  <w:t xml:space="preserve">    </w:t>
                </w:r>
              </w:p>
            </w:tc>
          </w:sdtContent>
        </w:sdt>
      </w:tr>
      <w:permEnd w:id="7"/>
    </w:tbl>
    <w:p>
      <w:pPr>
        <w:autoSpaceDE w:val="0"/>
        <w:autoSpaceDN w:val="0"/>
        <w:adjustRightInd w:val="0"/>
        <w:rPr>
          <w:rFonts w:ascii="黑体" w:eastAsia="黑体" w:cs="黑体"/>
          <w:sz w:val="30"/>
          <w:szCs w:val="30"/>
          <w:lang w:val="zh-CN"/>
        </w:rPr>
      </w:pPr>
      <w:r>
        <w:rPr>
          <w:rFonts w:ascii="黑体" w:eastAsia="黑体" w:cs="黑体"/>
          <w:sz w:val="30"/>
          <w:szCs w:val="30"/>
          <w:lang w:val="zh-CN"/>
        </w:rPr>
        <w:br w:type="page"/>
      </w: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七、阶段性成果和最终成果的名称、提交形式，预期经济或社会效益及成果综合水平</w:t>
      </w:r>
      <w:r>
        <w:rPr>
          <w:rFonts w:hint="eastAsia"/>
          <w:color w:val="FFFFFF"/>
          <w:lang w:val="zh-CN"/>
        </w:rPr>
        <w:t>（文档标题）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sdt>
          <w:sdtPr>
            <w:rPr>
              <w:rFonts w:ascii="宋体" w:hAnsi="宋体" w:cs="仿宋_GB2312"/>
              <w:sz w:val="24"/>
              <w:lang w:val="zh-CN"/>
            </w:rPr>
            <w:id w:val="-1255821687"/>
            <w:placeholder>
              <w:docPart w:val="DefaultPlaceholder_1082065158"/>
            </w:placeholder>
          </w:sdtPr>
          <w:sdtEndPr>
            <w:rPr>
              <w:rFonts w:ascii="宋体" w:hAnsi="宋体" w:cs="仿宋_GB2312"/>
              <w:sz w:val="24"/>
              <w:lang w:val="zh-CN"/>
            </w:rPr>
          </w:sdtEndPr>
          <w:sdtContent>
            <w:tc>
              <w:tcPr>
                <w:tcW w:w="8856" w:type="dxa"/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宋体" w:hAnsi="宋体" w:cs="仿宋_GB2312"/>
                    <w:sz w:val="24"/>
                    <w:lang w:val="zh-CN"/>
                  </w:rPr>
                </w:pPr>
                <w:permStart w:id="8" w:edGrp="everyone" w:colFirst="0" w:colLast="0"/>
                <w:r>
                  <w:rPr>
                    <w:rFonts w:hint="eastAsia" w:ascii="宋体" w:hAnsi="宋体" w:cs="仿宋_GB2312"/>
                    <w:sz w:val="24"/>
                    <w:lang w:val="zh-CN"/>
                  </w:rPr>
                  <w:t xml:space="preserve">    </w:t>
                </w:r>
              </w:p>
            </w:tc>
          </w:sdtContent>
        </w:sdt>
      </w:tr>
      <w:permEnd w:id="8"/>
    </w:tbl>
    <w:p>
      <w:pPr>
        <w:tabs>
          <w:tab w:val="left" w:pos="1020"/>
        </w:tabs>
        <w:autoSpaceDE w:val="0"/>
        <w:autoSpaceDN w:val="0"/>
        <w:adjustRightInd w:val="0"/>
        <w:spacing w:line="520" w:lineRule="exact"/>
        <w:ind w:left="1020" w:hanging="600"/>
        <w:rPr>
          <w:rFonts w:ascii="黑体" w:eastAsia="黑体" w:cs="黑体"/>
          <w:sz w:val="30"/>
          <w:szCs w:val="30"/>
          <w:lang w:val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jdIKjqeFqdBvZvUch4uzzmjz8VU=" w:salt="sJ2AOObly+2EIw1NklQPZ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TY5MTVjNWFjMDI4ZTY5NzdjNWQ1NDRmNWU5MGYifQ=="/>
  </w:docVars>
  <w:rsids>
    <w:rsidRoot w:val="00221EF9"/>
    <w:rsid w:val="0002733D"/>
    <w:rsid w:val="00061EA1"/>
    <w:rsid w:val="00081B73"/>
    <w:rsid w:val="001E3459"/>
    <w:rsid w:val="00221EF9"/>
    <w:rsid w:val="00263269"/>
    <w:rsid w:val="003C2BD5"/>
    <w:rsid w:val="003F23F3"/>
    <w:rsid w:val="00413045"/>
    <w:rsid w:val="004B3EC5"/>
    <w:rsid w:val="004C3249"/>
    <w:rsid w:val="004E354C"/>
    <w:rsid w:val="005847A2"/>
    <w:rsid w:val="005B575A"/>
    <w:rsid w:val="006C1C14"/>
    <w:rsid w:val="006F5BB8"/>
    <w:rsid w:val="00706D82"/>
    <w:rsid w:val="007651B9"/>
    <w:rsid w:val="00813A98"/>
    <w:rsid w:val="0083080B"/>
    <w:rsid w:val="00857A51"/>
    <w:rsid w:val="00870E5E"/>
    <w:rsid w:val="008E0C4C"/>
    <w:rsid w:val="008E4666"/>
    <w:rsid w:val="0094432F"/>
    <w:rsid w:val="009A0886"/>
    <w:rsid w:val="00A11C63"/>
    <w:rsid w:val="00BA6A5F"/>
    <w:rsid w:val="00BE008B"/>
    <w:rsid w:val="00C827BE"/>
    <w:rsid w:val="00CF4810"/>
    <w:rsid w:val="00DF300D"/>
    <w:rsid w:val="00E8380D"/>
    <w:rsid w:val="00EA2B29"/>
    <w:rsid w:val="00F330C4"/>
    <w:rsid w:val="35BF0145"/>
    <w:rsid w:val="478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标题 1 字符"/>
    <w:link w:val="2"/>
    <w:autoRedefine/>
    <w:qFormat/>
    <w:uiPriority w:val="0"/>
    <w:rPr>
      <w:rFonts w:eastAsia="黑体"/>
      <w:bCs/>
      <w:kern w:val="44"/>
      <w:sz w:val="30"/>
      <w:szCs w:val="44"/>
    </w:rPr>
  </w:style>
  <w:style w:type="character" w:customStyle="1" w:styleId="13">
    <w:name w:val="副标题 字符"/>
    <w:link w:val="6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styleId="14">
    <w:name w:val="Placeholder Text"/>
    <w:basedOn w:val="9"/>
    <w:autoRedefine/>
    <w:semiHidden/>
    <w:qFormat/>
    <w:uiPriority w:val="99"/>
    <w:rPr>
      <w:color w:val="808080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A823D4-C2B2-4FA8-A3CA-2A5B1B553409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50d0f15b-addf-4d8b-bef7-ad01a63522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d0f15b-addf-4d8b-bef7-ad01a63522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C9"/>
    <w:rsid w:val="003F15A8"/>
    <w:rsid w:val="004128B3"/>
    <w:rsid w:val="007200EB"/>
    <w:rsid w:val="007D2756"/>
    <w:rsid w:val="00957FCE"/>
    <w:rsid w:val="00971980"/>
    <w:rsid w:val="00D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FF0E1-FA6B-4083-9BAE-F866A447D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Office_12.1.0.16729_F1E327BC-269C-435d-A152-05C5408002CA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2019-05-06T06:02:00Z</dcterms:created>
  <dc:creator>mc</dc:creator>
  <cp:lastModifiedBy>一醉成灰/hqณۗۗۗۗۗۗۗۗۗ</cp:lastModifiedBy>
  <cp:lastPrinted>2017-01-10T03:50:00Z</cp:lastPrinted>
  <dcterms:modified xsi:type="dcterms:W3CDTF">2024-05-21T03:14:16Z</dcterms:modified>
  <dc:title>评审代号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5B49A79FC85E4D8784ADEC6A757F7B5D_12</vt:lpwstr>
  </property>
</Properties>
</file>