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B2DC4">
      <w:pPr>
        <w:spacing w:before="104" w:line="421" w:lineRule="exact"/>
        <w:ind w:left="56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8"/>
          <w:position w:val="1"/>
          <w:sz w:val="32"/>
          <w:szCs w:val="32"/>
        </w:rPr>
        <w:t>附件</w:t>
      </w:r>
      <w:bookmarkStart w:id="0" w:name="_GoBack"/>
      <w:bookmarkEnd w:id="0"/>
    </w:p>
    <w:p w14:paraId="3B72EE22">
      <w:pPr>
        <w:pStyle w:val="2"/>
        <w:spacing w:before="397" w:line="184" w:lineRule="auto"/>
        <w:ind w:left="4199"/>
        <w:outlineLvl w:val="0"/>
        <w:rPr>
          <w:sz w:val="44"/>
          <w:szCs w:val="44"/>
        </w:rPr>
      </w:pPr>
      <w:r>
        <w:rPr>
          <w:spacing w:val="-1"/>
          <w:sz w:val="44"/>
          <w:szCs w:val="44"/>
        </w:rPr>
        <w:t>高校教育收费自查自纠情况表</w:t>
      </w:r>
    </w:p>
    <w:p w14:paraId="0F9815C8">
      <w:pPr>
        <w:pStyle w:val="2"/>
        <w:spacing w:before="294" w:line="201" w:lineRule="auto"/>
        <w:ind w:left="548"/>
        <w:rPr>
          <w:sz w:val="27"/>
          <w:szCs w:val="27"/>
        </w:rPr>
      </w:pPr>
      <w:r>
        <w:rPr>
          <w:spacing w:val="-4"/>
          <w:sz w:val="27"/>
          <w:szCs w:val="27"/>
        </w:rPr>
        <w:t>填报单位：</w:t>
      </w:r>
    </w:p>
    <w:p w14:paraId="1DD1CFDA">
      <w:pPr>
        <w:spacing w:line="79" w:lineRule="exact"/>
      </w:pPr>
    </w:p>
    <w:tbl>
      <w:tblPr>
        <w:tblStyle w:val="5"/>
        <w:tblW w:w="13262" w:type="dxa"/>
        <w:tblInd w:w="42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8"/>
        <w:gridCol w:w="4516"/>
        <w:gridCol w:w="3013"/>
        <w:gridCol w:w="4385"/>
      </w:tblGrid>
      <w:tr w14:paraId="1409E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348" w:type="dxa"/>
            <w:vAlign w:val="top"/>
          </w:tcPr>
          <w:p w14:paraId="69EC8A82">
            <w:pPr>
              <w:spacing w:before="161" w:line="363" w:lineRule="exact"/>
              <w:ind w:left="395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27"/>
                <w:szCs w:val="27"/>
              </w:rPr>
              <w:t>序号</w:t>
            </w:r>
          </w:p>
        </w:tc>
        <w:tc>
          <w:tcPr>
            <w:tcW w:w="4516" w:type="dxa"/>
            <w:vAlign w:val="top"/>
          </w:tcPr>
          <w:p w14:paraId="22BAF434">
            <w:pPr>
              <w:spacing w:before="161" w:line="360" w:lineRule="exact"/>
              <w:ind w:left="1561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27"/>
                <w:szCs w:val="27"/>
              </w:rPr>
              <w:t>发现的问题</w:t>
            </w:r>
          </w:p>
        </w:tc>
        <w:tc>
          <w:tcPr>
            <w:tcW w:w="3013" w:type="dxa"/>
            <w:vAlign w:val="top"/>
          </w:tcPr>
          <w:p w14:paraId="5C6BB28B">
            <w:pPr>
              <w:spacing w:before="161" w:line="360" w:lineRule="exact"/>
              <w:ind w:left="534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9"/>
                <w:position w:val="1"/>
                <w:sz w:val="27"/>
                <w:szCs w:val="27"/>
              </w:rPr>
              <w:t>涉及金额（元）</w:t>
            </w:r>
          </w:p>
        </w:tc>
        <w:tc>
          <w:tcPr>
            <w:tcW w:w="4385" w:type="dxa"/>
            <w:vAlign w:val="top"/>
          </w:tcPr>
          <w:p w14:paraId="5EFE2C35">
            <w:pPr>
              <w:spacing w:before="161" w:line="360" w:lineRule="exact"/>
              <w:ind w:left="935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9"/>
                <w:position w:val="1"/>
                <w:sz w:val="27"/>
                <w:szCs w:val="27"/>
              </w:rPr>
              <w:t>整改措施及完成时间</w:t>
            </w:r>
          </w:p>
        </w:tc>
      </w:tr>
      <w:tr w14:paraId="40D1F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48" w:type="dxa"/>
            <w:vAlign w:val="top"/>
          </w:tcPr>
          <w:p w14:paraId="6ED77535">
            <w:pPr>
              <w:spacing w:before="225" w:line="191" w:lineRule="auto"/>
              <w:ind w:left="633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>1</w:t>
            </w:r>
          </w:p>
        </w:tc>
        <w:tc>
          <w:tcPr>
            <w:tcW w:w="4516" w:type="dxa"/>
            <w:vAlign w:val="top"/>
          </w:tcPr>
          <w:p w14:paraId="11FA7923">
            <w:pPr>
              <w:rPr>
                <w:rFonts w:ascii="Arial"/>
                <w:sz w:val="21"/>
              </w:rPr>
            </w:pPr>
          </w:p>
        </w:tc>
        <w:tc>
          <w:tcPr>
            <w:tcW w:w="3013" w:type="dxa"/>
            <w:vAlign w:val="top"/>
          </w:tcPr>
          <w:p w14:paraId="246C3AF0">
            <w:pPr>
              <w:rPr>
                <w:rFonts w:ascii="Arial"/>
                <w:sz w:val="21"/>
              </w:rPr>
            </w:pPr>
          </w:p>
        </w:tc>
        <w:tc>
          <w:tcPr>
            <w:tcW w:w="4385" w:type="dxa"/>
            <w:vAlign w:val="top"/>
          </w:tcPr>
          <w:p w14:paraId="508335F9">
            <w:pPr>
              <w:rPr>
                <w:rFonts w:ascii="Arial"/>
                <w:sz w:val="21"/>
              </w:rPr>
            </w:pPr>
          </w:p>
        </w:tc>
      </w:tr>
      <w:tr w14:paraId="7CD42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48" w:type="dxa"/>
            <w:vAlign w:val="top"/>
          </w:tcPr>
          <w:p w14:paraId="498ADC67">
            <w:pPr>
              <w:spacing w:before="226" w:line="191" w:lineRule="auto"/>
              <w:ind w:left="606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>2</w:t>
            </w:r>
          </w:p>
        </w:tc>
        <w:tc>
          <w:tcPr>
            <w:tcW w:w="4516" w:type="dxa"/>
            <w:vAlign w:val="top"/>
          </w:tcPr>
          <w:p w14:paraId="0B229643">
            <w:pPr>
              <w:rPr>
                <w:rFonts w:ascii="Arial"/>
                <w:sz w:val="21"/>
              </w:rPr>
            </w:pPr>
          </w:p>
        </w:tc>
        <w:tc>
          <w:tcPr>
            <w:tcW w:w="3013" w:type="dxa"/>
            <w:vAlign w:val="top"/>
          </w:tcPr>
          <w:p w14:paraId="26F0A20E">
            <w:pPr>
              <w:rPr>
                <w:rFonts w:ascii="Arial"/>
                <w:sz w:val="21"/>
              </w:rPr>
            </w:pPr>
          </w:p>
        </w:tc>
        <w:tc>
          <w:tcPr>
            <w:tcW w:w="4385" w:type="dxa"/>
            <w:vAlign w:val="top"/>
          </w:tcPr>
          <w:p w14:paraId="6978F154">
            <w:pPr>
              <w:rPr>
                <w:rFonts w:ascii="Arial"/>
                <w:sz w:val="21"/>
              </w:rPr>
            </w:pPr>
          </w:p>
        </w:tc>
      </w:tr>
      <w:tr w14:paraId="5ED9E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48" w:type="dxa"/>
            <w:vAlign w:val="top"/>
          </w:tcPr>
          <w:p w14:paraId="1C0D07F5">
            <w:pPr>
              <w:spacing w:before="226" w:line="191" w:lineRule="auto"/>
              <w:ind w:left="612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>3</w:t>
            </w:r>
          </w:p>
        </w:tc>
        <w:tc>
          <w:tcPr>
            <w:tcW w:w="4516" w:type="dxa"/>
            <w:vAlign w:val="top"/>
          </w:tcPr>
          <w:p w14:paraId="27DAA024">
            <w:pPr>
              <w:rPr>
                <w:rFonts w:ascii="Arial"/>
                <w:sz w:val="21"/>
              </w:rPr>
            </w:pPr>
          </w:p>
        </w:tc>
        <w:tc>
          <w:tcPr>
            <w:tcW w:w="3013" w:type="dxa"/>
            <w:vAlign w:val="top"/>
          </w:tcPr>
          <w:p w14:paraId="6AE42789">
            <w:pPr>
              <w:rPr>
                <w:rFonts w:ascii="Arial"/>
                <w:sz w:val="21"/>
              </w:rPr>
            </w:pPr>
          </w:p>
        </w:tc>
        <w:tc>
          <w:tcPr>
            <w:tcW w:w="4385" w:type="dxa"/>
            <w:vAlign w:val="top"/>
          </w:tcPr>
          <w:p w14:paraId="3B47AE74">
            <w:pPr>
              <w:rPr>
                <w:rFonts w:ascii="Arial"/>
                <w:sz w:val="21"/>
              </w:rPr>
            </w:pPr>
          </w:p>
        </w:tc>
      </w:tr>
      <w:tr w14:paraId="7D606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348" w:type="dxa"/>
            <w:vAlign w:val="top"/>
          </w:tcPr>
          <w:p w14:paraId="234D455A">
            <w:pPr>
              <w:spacing w:before="283" w:line="224" w:lineRule="exact"/>
              <w:ind w:left="419"/>
              <w:rPr>
                <w:rFonts w:ascii="方正仿宋_GBK" w:hAnsi="方正仿宋_GBK" w:eastAsia="方正仿宋_GBK" w:cs="方正仿宋_GBK"/>
                <w:sz w:val="27"/>
                <w:szCs w:val="27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position w:val="-2"/>
                <w:sz w:val="27"/>
                <w:szCs w:val="27"/>
              </w:rPr>
              <w:t>……</w:t>
            </w:r>
          </w:p>
        </w:tc>
        <w:tc>
          <w:tcPr>
            <w:tcW w:w="4516" w:type="dxa"/>
            <w:vAlign w:val="top"/>
          </w:tcPr>
          <w:p w14:paraId="20484F57">
            <w:pPr>
              <w:rPr>
                <w:rFonts w:ascii="Arial"/>
                <w:sz w:val="21"/>
              </w:rPr>
            </w:pPr>
          </w:p>
        </w:tc>
        <w:tc>
          <w:tcPr>
            <w:tcW w:w="3013" w:type="dxa"/>
            <w:vAlign w:val="top"/>
          </w:tcPr>
          <w:p w14:paraId="1CF41798">
            <w:pPr>
              <w:rPr>
                <w:rFonts w:ascii="Arial"/>
                <w:sz w:val="21"/>
              </w:rPr>
            </w:pPr>
          </w:p>
        </w:tc>
        <w:tc>
          <w:tcPr>
            <w:tcW w:w="4385" w:type="dxa"/>
            <w:vAlign w:val="top"/>
          </w:tcPr>
          <w:p w14:paraId="65A6D6A8">
            <w:pPr>
              <w:rPr>
                <w:rFonts w:ascii="Arial"/>
                <w:sz w:val="21"/>
              </w:rPr>
            </w:pPr>
          </w:p>
        </w:tc>
      </w:tr>
    </w:tbl>
    <w:p w14:paraId="13A166D3">
      <w:pPr>
        <w:pStyle w:val="2"/>
        <w:spacing w:before="167" w:line="201" w:lineRule="auto"/>
        <w:ind w:left="548"/>
        <w:rPr>
          <w:sz w:val="27"/>
          <w:szCs w:val="27"/>
        </w:rPr>
      </w:pPr>
      <w:r>
        <w:rPr>
          <w:sz w:val="27"/>
          <w:szCs w:val="27"/>
        </w:rPr>
        <w:t xml:space="preserve">填表人：                           联系方式：            </w:t>
      </w:r>
      <w:r>
        <w:rPr>
          <w:rFonts w:hint="eastAsia"/>
          <w:sz w:val="27"/>
          <w:szCs w:val="27"/>
          <w:lang w:val="en-US" w:eastAsia="zh-CN"/>
        </w:rPr>
        <w:t xml:space="preserve">   </w:t>
      </w:r>
      <w:r>
        <w:rPr>
          <w:sz w:val="27"/>
          <w:szCs w:val="27"/>
        </w:rPr>
        <w:t xml:space="preserve">       填报日期：</w:t>
      </w:r>
    </w:p>
    <w:p w14:paraId="6DD46647">
      <w:pPr>
        <w:spacing w:line="266" w:lineRule="auto"/>
        <w:rPr>
          <w:rFonts w:ascii="Arial"/>
          <w:sz w:val="21"/>
        </w:rPr>
      </w:pPr>
    </w:p>
    <w:p w14:paraId="32AED38C">
      <w:pPr>
        <w:spacing w:line="266" w:lineRule="auto"/>
        <w:rPr>
          <w:rFonts w:ascii="Arial"/>
          <w:sz w:val="21"/>
        </w:rPr>
      </w:pPr>
    </w:p>
    <w:p w14:paraId="5CF3533D">
      <w:pPr>
        <w:spacing w:line="267" w:lineRule="auto"/>
        <w:rPr>
          <w:rFonts w:ascii="Arial"/>
          <w:sz w:val="21"/>
        </w:rPr>
      </w:pPr>
    </w:p>
    <w:p w14:paraId="3FFE0120">
      <w:pPr>
        <w:pStyle w:val="2"/>
        <w:spacing w:before="116" w:line="201" w:lineRule="auto"/>
        <w:ind w:left="541"/>
        <w:rPr>
          <w:spacing w:val="8"/>
          <w:sz w:val="27"/>
          <w:szCs w:val="27"/>
        </w:rPr>
      </w:pPr>
      <w:r>
        <w:rPr>
          <w:spacing w:val="8"/>
          <w:sz w:val="27"/>
          <w:szCs w:val="27"/>
        </w:rPr>
        <w:t>备注：</w:t>
      </w:r>
    </w:p>
    <w:p w14:paraId="0AE3F61F">
      <w:pPr>
        <w:pStyle w:val="2"/>
        <w:spacing w:before="116" w:line="201" w:lineRule="auto"/>
        <w:ind w:left="541"/>
        <w:rPr>
          <w:rFonts w:hint="eastAsia"/>
          <w:spacing w:val="7"/>
          <w:sz w:val="27"/>
          <w:szCs w:val="27"/>
          <w:lang w:eastAsia="zh-CN"/>
        </w:rPr>
      </w:pPr>
      <w:r>
        <w:rPr>
          <w:rFonts w:hint="eastAsia"/>
          <w:spacing w:val="8"/>
          <w:sz w:val="27"/>
          <w:szCs w:val="27"/>
          <w:lang w:val="en-US" w:eastAsia="zh-CN"/>
        </w:rPr>
        <w:t>1.</w:t>
      </w:r>
      <w:r>
        <w:rPr>
          <w:spacing w:val="8"/>
          <w:sz w:val="27"/>
          <w:szCs w:val="27"/>
        </w:rPr>
        <w:t>请对照通知正文中八项重点内容逐项</w:t>
      </w:r>
      <w:r>
        <w:rPr>
          <w:spacing w:val="7"/>
          <w:sz w:val="27"/>
          <w:szCs w:val="27"/>
        </w:rPr>
        <w:t>排查</w:t>
      </w:r>
      <w:r>
        <w:rPr>
          <w:rFonts w:hint="eastAsia"/>
          <w:spacing w:val="7"/>
          <w:sz w:val="27"/>
          <w:szCs w:val="27"/>
          <w:lang w:eastAsia="zh-CN"/>
        </w:rPr>
        <w:t>。</w:t>
      </w:r>
    </w:p>
    <w:p w14:paraId="59282EEA">
      <w:pPr>
        <w:pStyle w:val="2"/>
        <w:spacing w:before="116" w:line="201" w:lineRule="auto"/>
        <w:ind w:firstLine="572" w:firstLineChars="200"/>
        <w:rPr>
          <w:rFonts w:hint="eastAsia"/>
          <w:spacing w:val="8"/>
          <w:sz w:val="27"/>
          <w:szCs w:val="27"/>
        </w:rPr>
      </w:pPr>
      <w:r>
        <w:rPr>
          <w:rFonts w:hint="eastAsia"/>
          <w:spacing w:val="8"/>
          <w:sz w:val="27"/>
          <w:szCs w:val="27"/>
          <w:lang w:val="en-US" w:eastAsia="zh-CN"/>
        </w:rPr>
        <w:t>2.没有问题的，请在“发现的问题”对应栏填“无”，并签字盖章后将扫描件发送至指定邮箱。</w:t>
      </w:r>
    </w:p>
    <w:p w14:paraId="61288AFC"/>
    <w:sectPr>
      <w:pgSz w:w="16838" w:h="11906" w:orient="landscape"/>
      <w:pgMar w:top="1800" w:right="1440" w:bottom="1134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B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84"/>
      <w:szCs w:val="8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2026-07-02T03:54:57Z</dcterms:created>
  <dc:creator>CLF</dc:creator>
  <cp:lastModifiedBy>林子</cp:lastModifiedBy>
  <dcterms:modified xsi:type="dcterms:W3CDTF">2026-07-02T03:57:37Z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eyJoZGlkIjoiNGQ3MDRhZTgwNWZjMDQ3YWUyZjIyNGJlZDNjZDc5YTkiLCJ1c2VySWQiOiI0ODAyNDUzMDgifQ==</vt:lpwstr>
  </property>
  <property fmtid="{D5CDD505-2E9C-101B-9397-08002B2CF9AE}" pid="4" name="ICV">
    <vt:lpwstr>2DF6DA7E641E4A24B231AC0162D37F24_12</vt:lpwstr>
  </property>
</Properties>
</file>